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D7" w:rsidRDefault="007065D7" w:rsidP="00C35EBC">
      <w:pPr>
        <w:spacing w:after="0" w:line="240" w:lineRule="auto"/>
        <w:jc w:val="center"/>
        <w:rPr>
          <w:b/>
          <w:sz w:val="16"/>
          <w:szCs w:val="16"/>
          <w:u w:val="single"/>
        </w:rPr>
      </w:pPr>
    </w:p>
    <w:p w:rsidR="00C35EBC" w:rsidRPr="00D97F30" w:rsidRDefault="00C35EBC" w:rsidP="00C35EBC">
      <w:pPr>
        <w:spacing w:after="0" w:line="240" w:lineRule="auto"/>
        <w:jc w:val="center"/>
        <w:rPr>
          <w:sz w:val="16"/>
          <w:szCs w:val="16"/>
        </w:rPr>
      </w:pPr>
      <w:r w:rsidRPr="00D97F30">
        <w:rPr>
          <w:b/>
          <w:sz w:val="16"/>
          <w:szCs w:val="16"/>
          <w:u w:val="single"/>
        </w:rPr>
        <w:t>Motto</w:t>
      </w:r>
      <w:r w:rsidRPr="00D97F30">
        <w:rPr>
          <w:sz w:val="16"/>
          <w:szCs w:val="16"/>
        </w:rPr>
        <w:t>: GHMS Students are reaching for the top of the Hill</w:t>
      </w:r>
    </w:p>
    <w:p w:rsidR="00C35EBC" w:rsidRPr="00D97F30" w:rsidRDefault="00C35EBC" w:rsidP="00C35EBC">
      <w:pPr>
        <w:spacing w:after="0" w:line="240" w:lineRule="auto"/>
        <w:jc w:val="center"/>
        <w:rPr>
          <w:sz w:val="16"/>
          <w:szCs w:val="16"/>
        </w:rPr>
      </w:pPr>
      <w:r w:rsidRPr="00D97F30">
        <w:rPr>
          <w:b/>
          <w:sz w:val="16"/>
          <w:szCs w:val="16"/>
          <w:u w:val="single"/>
        </w:rPr>
        <w:t>Mission</w:t>
      </w:r>
      <w:r w:rsidRPr="00D97F30">
        <w:rPr>
          <w:sz w:val="16"/>
          <w:szCs w:val="16"/>
        </w:rPr>
        <w:t>: GHMS will provide skills that are essential for students to become positive, productive, and resourceful citizens of society.</w:t>
      </w:r>
    </w:p>
    <w:p w:rsidR="00C35EBC" w:rsidRPr="00D97F30" w:rsidRDefault="00C35EBC" w:rsidP="00C35EBC">
      <w:pPr>
        <w:jc w:val="center"/>
        <w:rPr>
          <w:sz w:val="16"/>
          <w:szCs w:val="16"/>
        </w:rPr>
      </w:pPr>
      <w:r w:rsidRPr="00D97F30">
        <w:rPr>
          <w:b/>
          <w:sz w:val="16"/>
          <w:szCs w:val="16"/>
          <w:u w:val="single"/>
        </w:rPr>
        <w:t>Vision</w:t>
      </w:r>
      <w:r w:rsidRPr="00D97F30">
        <w:rPr>
          <w:sz w:val="16"/>
          <w:szCs w:val="16"/>
        </w:rPr>
        <w:t>: Creating a model middle school that inspires students to impact their community.</w:t>
      </w:r>
    </w:p>
    <w:p w:rsidR="00C35EBC" w:rsidRPr="007065D7" w:rsidRDefault="00C35EBC" w:rsidP="007065D7">
      <w:pPr>
        <w:jc w:val="center"/>
        <w:rPr>
          <w:rFonts w:ascii="Kristen ITC" w:hAnsi="Kristen ITC"/>
          <w:b/>
          <w:sz w:val="48"/>
          <w:szCs w:val="48"/>
        </w:rPr>
      </w:pPr>
      <w:r w:rsidRPr="005D0F98">
        <w:rPr>
          <w:rFonts w:ascii="Kristen ITC" w:hAnsi="Kristen ITC"/>
          <w:b/>
          <w:sz w:val="48"/>
          <w:szCs w:val="48"/>
        </w:rPr>
        <w:t>GHMS School Council</w:t>
      </w:r>
    </w:p>
    <w:p w:rsidR="00C35EBC" w:rsidRDefault="00C35EBC" w:rsidP="00C35EBC">
      <w:pPr>
        <w:jc w:val="center"/>
      </w:pPr>
      <w:r>
        <w:rPr>
          <w:noProof/>
        </w:rPr>
        <w:drawing>
          <wp:inline distT="0" distB="0" distL="0" distR="0" wp14:anchorId="13307B57" wp14:editId="45F8729A">
            <wp:extent cx="1730375" cy="847725"/>
            <wp:effectExtent l="0" t="0" r="3175" b="9525"/>
            <wp:docPr id="1" name="Picture 1" descr="http://www.godinton.kent.sch.uk/UserFiles/image/school%20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dinton.kent.sch.uk/UserFiles/image/school%20counci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2733" cy="971357"/>
                    </a:xfrm>
                    <a:prstGeom prst="rect">
                      <a:avLst/>
                    </a:prstGeom>
                    <a:noFill/>
                    <a:ln>
                      <a:noFill/>
                    </a:ln>
                  </pic:spPr>
                </pic:pic>
              </a:graphicData>
            </a:graphic>
          </wp:inline>
        </w:drawing>
      </w:r>
    </w:p>
    <w:p w:rsidR="00C35EBC" w:rsidRPr="00A33C39" w:rsidRDefault="001A2F66" w:rsidP="00C35EBC">
      <w:pPr>
        <w:jc w:val="center"/>
        <w:rPr>
          <w:b/>
        </w:rPr>
      </w:pPr>
      <w:r>
        <w:rPr>
          <w:b/>
        </w:rPr>
        <w:t xml:space="preserve">October 31, </w:t>
      </w:r>
      <w:bookmarkStart w:id="0" w:name="_GoBack"/>
      <w:bookmarkEnd w:id="0"/>
      <w:r w:rsidR="00C35EBC" w:rsidRPr="00A33C39">
        <w:rPr>
          <w:b/>
        </w:rPr>
        <w:t>2016 @ 10:00 am</w:t>
      </w:r>
      <w:r w:rsidR="007065D7">
        <w:rPr>
          <w:b/>
        </w:rPr>
        <w:t xml:space="preserve"> </w:t>
      </w:r>
    </w:p>
    <w:p w:rsidR="00C35EBC" w:rsidRPr="00A33C39" w:rsidRDefault="00C35EBC" w:rsidP="00C35EBC">
      <w:pPr>
        <w:jc w:val="center"/>
        <w:rPr>
          <w:b/>
        </w:rPr>
      </w:pPr>
      <w:r w:rsidRPr="00A33C39">
        <w:rPr>
          <w:b/>
        </w:rPr>
        <w:t>Parent Resource Room # 41 6</w:t>
      </w:r>
      <w:r w:rsidRPr="00A33C39">
        <w:rPr>
          <w:b/>
          <w:vertAlign w:val="superscript"/>
        </w:rPr>
        <w:t>th</w:t>
      </w:r>
      <w:r w:rsidRPr="00A33C39">
        <w:rPr>
          <w:b/>
        </w:rPr>
        <w:t xml:space="preserve"> Grade Hall</w:t>
      </w:r>
    </w:p>
    <w:p w:rsidR="00C35EBC" w:rsidRPr="00DC22F2" w:rsidRDefault="00C35EBC" w:rsidP="00C35EBC">
      <w:pPr>
        <w:jc w:val="center"/>
        <w:rPr>
          <w:rFonts w:ascii="Kristen ITC" w:hAnsi="Kristen ITC"/>
          <w:b/>
          <w:sz w:val="24"/>
          <w:szCs w:val="24"/>
          <w:u w:val="single"/>
        </w:rPr>
      </w:pPr>
      <w:r w:rsidRPr="00DC22F2">
        <w:rPr>
          <w:rFonts w:ascii="Kristen ITC" w:hAnsi="Kristen ITC"/>
          <w:b/>
          <w:sz w:val="48"/>
          <w:szCs w:val="48"/>
          <w:u w:val="single"/>
        </w:rPr>
        <w:t>Minutes</w:t>
      </w:r>
    </w:p>
    <w:p w:rsidR="00C35EBC" w:rsidRDefault="00C35EBC" w:rsidP="00C35EBC">
      <w:pPr>
        <w:rPr>
          <w:b/>
        </w:rPr>
      </w:pPr>
      <w:r>
        <w:rPr>
          <w:b/>
        </w:rPr>
        <w:t>A</w:t>
      </w:r>
      <w:r w:rsidR="007065D7">
        <w:rPr>
          <w:b/>
        </w:rPr>
        <w:t xml:space="preserve"> </w:t>
      </w:r>
      <w:r>
        <w:rPr>
          <w:b/>
        </w:rPr>
        <w:t>meeting of GHMS School Council was held in the Parent Resource Room # 41 6</w:t>
      </w:r>
      <w:r w:rsidRPr="00C35EBC">
        <w:rPr>
          <w:b/>
          <w:vertAlign w:val="superscript"/>
        </w:rPr>
        <w:t>th</w:t>
      </w:r>
      <w:r>
        <w:rPr>
          <w:b/>
        </w:rPr>
        <w:t xml:space="preserve"> Grade Hall on Monday, October 51, 2016 at 10:00 am. Welcome by Miss Rhonda Clark, Parent Facilitator and purpose of the meeting. She stated that the purpose of the school council was to improve communication and participation of parents and the community in the management and operation of school. School Council Members present were Mr. Eddie </w:t>
      </w:r>
      <w:proofErr w:type="spellStart"/>
      <w:r>
        <w:rPr>
          <w:b/>
        </w:rPr>
        <w:t>Furse</w:t>
      </w:r>
      <w:proofErr w:type="spellEnd"/>
      <w:r>
        <w:rPr>
          <w:b/>
        </w:rPr>
        <w:t xml:space="preserve"> (parent), Mrs. Morrell Abney (parent), Mr. Daryl Dunn, GHMS Family Service Facilitator, Mrs. Sharon Caldwell, GHMS School Counselor, Mr. </w:t>
      </w:r>
      <w:proofErr w:type="spellStart"/>
      <w:r>
        <w:rPr>
          <w:b/>
        </w:rPr>
        <w:t>Remell</w:t>
      </w:r>
      <w:proofErr w:type="spellEnd"/>
      <w:r>
        <w:rPr>
          <w:b/>
        </w:rPr>
        <w:t xml:space="preserve"> Wright, GHMS School Counselor, Miss Rhonda Clark, GHMS Parent Facilitator and Mrs. Elizabeth </w:t>
      </w:r>
      <w:proofErr w:type="spellStart"/>
      <w:r>
        <w:rPr>
          <w:b/>
        </w:rPr>
        <w:t>Hollins</w:t>
      </w:r>
      <w:proofErr w:type="spellEnd"/>
      <w:r>
        <w:rPr>
          <w:b/>
        </w:rPr>
        <w:t>, (grandparent).</w:t>
      </w:r>
    </w:p>
    <w:p w:rsidR="00C35EBC" w:rsidRDefault="00C35EBC" w:rsidP="00C35EBC">
      <w:pPr>
        <w:rPr>
          <w:b/>
        </w:rPr>
      </w:pPr>
      <w:r>
        <w:rPr>
          <w:b/>
        </w:rPr>
        <w:t>Miss Clark, Parent Facilitator gave everyone in attendance a copy of the power point presentation from the RCSS Website. She went discussed the Purpose of School Council, the Goals of the Student Counse</w:t>
      </w:r>
      <w:r w:rsidR="00567C37">
        <w:rPr>
          <w:b/>
        </w:rPr>
        <w:t>l and Responsibilities</w:t>
      </w:r>
      <w:r w:rsidR="00DF00F6">
        <w:rPr>
          <w:b/>
        </w:rPr>
        <w:t>, Annual Trainings.</w:t>
      </w:r>
    </w:p>
    <w:p w:rsidR="00C35EBC" w:rsidRDefault="00DF00F6" w:rsidP="00C35EBC">
      <w:pPr>
        <w:rPr>
          <w:b/>
        </w:rPr>
      </w:pPr>
      <w:r>
        <w:rPr>
          <w:b/>
        </w:rPr>
        <w:t xml:space="preserve">Mr. Wright stated a need of a Chairperson, Co- Chairperson and Secretary. </w:t>
      </w:r>
      <w:proofErr w:type="spellStart"/>
      <w:r>
        <w:rPr>
          <w:b/>
        </w:rPr>
        <w:t>Mr</w:t>
      </w:r>
      <w:proofErr w:type="spellEnd"/>
      <w:r>
        <w:rPr>
          <w:b/>
        </w:rPr>
        <w:t xml:space="preserve"> .Wright stated a Quorum (a minimum of several members) present to elect a Chairperson, a Co-Chairperson and Secretary. Mr. Eddie </w:t>
      </w:r>
      <w:proofErr w:type="spellStart"/>
      <w:r>
        <w:rPr>
          <w:b/>
        </w:rPr>
        <w:t>Furse</w:t>
      </w:r>
      <w:proofErr w:type="spellEnd"/>
      <w:r>
        <w:rPr>
          <w:b/>
        </w:rPr>
        <w:t xml:space="preserve"> was elected as Chairperson, Ms. Morrell Abney, Co-Chairperson, and Mrs. Elizabeth </w:t>
      </w:r>
      <w:proofErr w:type="spellStart"/>
      <w:r>
        <w:rPr>
          <w:b/>
        </w:rPr>
        <w:t>Hollins</w:t>
      </w:r>
      <w:proofErr w:type="spellEnd"/>
      <w:r>
        <w:rPr>
          <w:b/>
        </w:rPr>
        <w:t>, Secretary</w:t>
      </w:r>
      <w:r w:rsidR="007065D7">
        <w:rPr>
          <w:b/>
        </w:rPr>
        <w:t>, elected for School Council.</w:t>
      </w:r>
    </w:p>
    <w:p w:rsidR="007065D7" w:rsidRDefault="007065D7" w:rsidP="00C35EBC">
      <w:pPr>
        <w:rPr>
          <w:b/>
        </w:rPr>
      </w:pPr>
      <w:r>
        <w:rPr>
          <w:b/>
        </w:rPr>
        <w:t>Miss Clark announced the school’s Thanksgiving Luncheon. Children would invite their parents to have lunch with them on November 17, 2016 and the next meeting will be on December 8, 2016 at 10:00 am.</w:t>
      </w:r>
    </w:p>
    <w:p w:rsidR="007065D7" w:rsidRDefault="007065D7" w:rsidP="00C35EBC">
      <w:pPr>
        <w:rPr>
          <w:b/>
        </w:rPr>
      </w:pPr>
      <w:r>
        <w:rPr>
          <w:b/>
        </w:rPr>
        <w:t xml:space="preserve">Members not in attendance were Dr. Thomas Clark, Business Owner, Candid Surry, Parent, Dr. Chatman, Principal and Mrs. Betty </w:t>
      </w:r>
      <w:proofErr w:type="spellStart"/>
      <w:r>
        <w:rPr>
          <w:b/>
        </w:rPr>
        <w:t>Arnette</w:t>
      </w:r>
      <w:proofErr w:type="spellEnd"/>
      <w:r>
        <w:rPr>
          <w:b/>
        </w:rPr>
        <w:t>, Teacher</w:t>
      </w:r>
    </w:p>
    <w:p w:rsidR="007065D7" w:rsidRDefault="007065D7" w:rsidP="00C35EBC">
      <w:pPr>
        <w:rPr>
          <w:b/>
        </w:rPr>
      </w:pPr>
      <w:r>
        <w:rPr>
          <w:b/>
        </w:rPr>
        <w:t>The meeting was adjourned at 11:10 am.</w:t>
      </w:r>
    </w:p>
    <w:p w:rsidR="0081476D" w:rsidRPr="007065D7" w:rsidRDefault="00C35EBC">
      <w:pPr>
        <w:rPr>
          <w:b/>
        </w:rPr>
      </w:pPr>
      <w:r>
        <w:rPr>
          <w:b/>
        </w:rPr>
        <w:t xml:space="preserve">Elizabeth </w:t>
      </w:r>
      <w:proofErr w:type="spellStart"/>
      <w:r>
        <w:rPr>
          <w:b/>
        </w:rPr>
        <w:t>Hoilins</w:t>
      </w:r>
      <w:proofErr w:type="spellEnd"/>
      <w:r>
        <w:rPr>
          <w:b/>
        </w:rPr>
        <w:t>, Secretary</w:t>
      </w:r>
    </w:p>
    <w:sectPr w:rsidR="0081476D" w:rsidRPr="007065D7" w:rsidSect="005D0F98">
      <w:headerReference w:type="default" r:id="rId5"/>
      <w:pgSz w:w="12240" w:h="15840"/>
      <w:pgMar w:top="1440" w:right="1440" w:bottom="1440" w:left="1440" w:header="144"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F98" w:rsidRPr="00E60C55" w:rsidRDefault="001A2F66" w:rsidP="005D0F98">
    <w:pPr>
      <w:spacing w:after="200" w:line="276" w:lineRule="auto"/>
      <w:jc w:val="center"/>
      <w:rPr>
        <w:rFonts w:ascii="Cooper Black" w:eastAsia="Times New Roman" w:hAnsi="Cooper Black" w:cs="Times New Roman"/>
        <w:sz w:val="16"/>
        <w:szCs w:val="16"/>
      </w:rPr>
    </w:pPr>
    <w:r w:rsidRPr="00E60C55">
      <w:rPr>
        <w:noProof/>
        <w:sz w:val="16"/>
        <w:szCs w:val="16"/>
      </w:rPr>
      <w:drawing>
        <wp:inline distT="0" distB="0" distL="0" distR="0" wp14:anchorId="0FE2B38E" wp14:editId="070EFE2B">
          <wp:extent cx="552450" cy="352425"/>
          <wp:effectExtent l="0" t="0" r="0" b="9525"/>
          <wp:docPr id="2" name="Picture 2" descr="http://www.pickens.k12.ga.u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kens.k12.ga.us/titl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E60C55">
      <w:rPr>
        <w:rFonts w:eastAsia="Times New Roman" w:cs="Times New Roman"/>
        <w:b/>
        <w:sz w:val="32"/>
        <w:szCs w:val="32"/>
      </w:rPr>
      <w:t>Glenn Hills Middle School</w:t>
    </w:r>
    <w:r w:rsidRPr="00E60C55">
      <w:rPr>
        <w:noProof/>
        <w:sz w:val="16"/>
        <w:szCs w:val="16"/>
      </w:rPr>
      <w:drawing>
        <wp:inline distT="0" distB="0" distL="0" distR="0" wp14:anchorId="65397835" wp14:editId="68C5791F">
          <wp:extent cx="561975" cy="352425"/>
          <wp:effectExtent l="0" t="0" r="9525" b="9525"/>
          <wp:docPr id="3" name="Picture 3" descr="http://www.pickens.k12.ga.u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ckens.k12.ga.us/title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p w:rsidR="005D0F98" w:rsidRPr="00E60C55" w:rsidRDefault="001A2F66" w:rsidP="005D0F98">
    <w:pPr>
      <w:spacing w:after="0" w:line="240" w:lineRule="auto"/>
      <w:jc w:val="center"/>
      <w:rPr>
        <w:rFonts w:ascii="Arial" w:eastAsia="Times New Roman" w:hAnsi="Arial" w:cs="Arial"/>
        <w:sz w:val="16"/>
        <w:szCs w:val="16"/>
      </w:rPr>
    </w:pPr>
    <w:r w:rsidRPr="00E60C55">
      <w:rPr>
        <w:rFonts w:ascii="Arial" w:eastAsia="Times New Roman" w:hAnsi="Arial" w:cs="Arial"/>
        <w:sz w:val="16"/>
        <w:szCs w:val="16"/>
      </w:rPr>
      <w:t>2941 Glenn Hills Drive                       Dr. Bernard Chatman, Principal</w:t>
    </w:r>
    <w:r w:rsidRPr="00E60C55">
      <w:rPr>
        <w:rFonts w:ascii="Arial" w:eastAsia="Times New Roman" w:hAnsi="Arial" w:cs="Arial"/>
        <w:sz w:val="16"/>
        <w:szCs w:val="16"/>
      </w:rPr>
      <w:tab/>
    </w:r>
    <w:r w:rsidRPr="00E60C55">
      <w:rPr>
        <w:rFonts w:ascii="Arial" w:eastAsia="Times New Roman" w:hAnsi="Arial" w:cs="Arial"/>
        <w:sz w:val="16"/>
        <w:szCs w:val="16"/>
      </w:rPr>
      <w:t xml:space="preserve">                       Augusta, Georgia 30906</w:t>
    </w:r>
  </w:p>
  <w:p w:rsidR="005D0F98" w:rsidRPr="00E60C55" w:rsidRDefault="001A2F66" w:rsidP="005D0F98">
    <w:pPr>
      <w:spacing w:after="0" w:line="240" w:lineRule="auto"/>
      <w:jc w:val="center"/>
      <w:rPr>
        <w:rFonts w:ascii="Arial" w:eastAsia="Times New Roman" w:hAnsi="Arial" w:cs="Arial"/>
        <w:sz w:val="16"/>
        <w:szCs w:val="16"/>
      </w:rPr>
    </w:pPr>
    <w:r w:rsidRPr="00E60C55">
      <w:rPr>
        <w:rFonts w:ascii="Arial" w:eastAsia="Times New Roman" w:hAnsi="Arial" w:cs="Arial"/>
        <w:sz w:val="16"/>
        <w:szCs w:val="16"/>
      </w:rPr>
      <w:t xml:space="preserve">Phone: (706) 796-4705          </w:t>
    </w:r>
    <w:r>
      <w:rPr>
        <w:rFonts w:ascii="Arial" w:eastAsia="Times New Roman" w:hAnsi="Arial" w:cs="Arial"/>
        <w:sz w:val="16"/>
        <w:szCs w:val="16"/>
      </w:rPr>
      <w:t xml:space="preserve">Dr. Tammy </w:t>
    </w:r>
    <w:proofErr w:type="spellStart"/>
    <w:r>
      <w:rPr>
        <w:rFonts w:ascii="Arial" w:eastAsia="Times New Roman" w:hAnsi="Arial" w:cs="Arial"/>
        <w:sz w:val="16"/>
        <w:szCs w:val="16"/>
      </w:rPr>
      <w:t>Regenelli</w:t>
    </w:r>
    <w:proofErr w:type="spellEnd"/>
    <w:r w:rsidRPr="00E60C55">
      <w:rPr>
        <w:rFonts w:ascii="Arial" w:eastAsia="Times New Roman" w:hAnsi="Arial" w:cs="Arial"/>
        <w:sz w:val="16"/>
        <w:szCs w:val="16"/>
      </w:rPr>
      <w:t>, Assistant Principal                       Fax: (706) 796-4716</w:t>
    </w:r>
  </w:p>
  <w:p w:rsidR="005D0F98" w:rsidRPr="005D0F98" w:rsidRDefault="001A2F66" w:rsidP="005D0F98">
    <w:pPr>
      <w:spacing w:after="0" w:line="240" w:lineRule="auto"/>
      <w:rPr>
        <w:rFonts w:ascii="Arial" w:eastAsia="Times New Roman" w:hAnsi="Arial" w:cs="Arial"/>
        <w:sz w:val="16"/>
        <w:szCs w:val="16"/>
      </w:rPr>
    </w:pPr>
    <w:r w:rsidRPr="00E60C55">
      <w:rPr>
        <w:rFonts w:ascii="Arial" w:eastAsia="Times New Roman" w:hAnsi="Arial" w:cs="Arial"/>
        <w:sz w:val="16"/>
        <w:szCs w:val="16"/>
      </w:rPr>
      <w:t xml:space="preserve">                                                                       </w:t>
    </w:r>
    <w:r>
      <w:rPr>
        <w:rFonts w:ascii="Arial" w:eastAsia="Times New Roman" w:hAnsi="Arial" w:cs="Arial"/>
        <w:sz w:val="16"/>
        <w:szCs w:val="16"/>
      </w:rPr>
      <w:t>Mr. Douglas Prince</w:t>
    </w:r>
    <w:r w:rsidRPr="00E60C55">
      <w:rPr>
        <w:rFonts w:ascii="Arial" w:eastAsia="Times New Roman" w:hAnsi="Arial" w:cs="Arial"/>
        <w:sz w:val="16"/>
        <w:szCs w:val="16"/>
      </w:rPr>
      <w:t>, Assis</w:t>
    </w:r>
    <w:r w:rsidRPr="00E60C55">
      <w:rPr>
        <w:rFonts w:ascii="Arial" w:eastAsia="Times New Roman" w:hAnsi="Arial" w:cs="Arial"/>
        <w:sz w:val="16"/>
        <w:szCs w:val="16"/>
      </w:rPr>
      <w:t>tant Principal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BC"/>
    <w:rsid w:val="001A2F66"/>
    <w:rsid w:val="00567C37"/>
    <w:rsid w:val="005A6AD6"/>
    <w:rsid w:val="007065D7"/>
    <w:rsid w:val="00B239F8"/>
    <w:rsid w:val="00C35EBC"/>
    <w:rsid w:val="00D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3543A-1B20-46EC-98BD-B0A9110B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6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Rhonda</dc:creator>
  <cp:keywords/>
  <dc:description/>
  <cp:lastModifiedBy>Clark, Rhonda</cp:lastModifiedBy>
  <cp:revision>1</cp:revision>
  <cp:lastPrinted>2017-02-06T19:45:00Z</cp:lastPrinted>
  <dcterms:created xsi:type="dcterms:W3CDTF">2017-02-06T18:57:00Z</dcterms:created>
  <dcterms:modified xsi:type="dcterms:W3CDTF">2017-02-06T19:46:00Z</dcterms:modified>
</cp:coreProperties>
</file>